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5"/>
        <w:rPr>
          <w:sz w:val="20"/>
        </w:rPr>
      </w:pPr>
    </w:p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ind w:left="7012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</w:t>
      </w:r>
    </w:p>
    <w:p>
      <w:pPr>
        <w:pStyle w:val="5"/>
        <w:rPr>
          <w:b/>
          <w:sz w:val="26"/>
        </w:rPr>
      </w:pPr>
    </w:p>
    <w:p>
      <w:pPr>
        <w:pStyle w:val="5"/>
        <w:spacing w:before="7"/>
        <w:rPr>
          <w:b/>
          <w:sz w:val="21"/>
        </w:rPr>
      </w:pPr>
    </w:p>
    <w:p>
      <w:pPr>
        <w:ind w:left="900" w:right="1458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</w:p>
    <w:p>
      <w:pPr>
        <w:pStyle w:val="5"/>
        <w:spacing w:before="11"/>
        <w:rPr>
          <w:b/>
          <w:sz w:val="23"/>
        </w:rPr>
      </w:pPr>
    </w:p>
    <w:p>
      <w:pPr>
        <w:spacing w:line="272" w:lineRule="exact"/>
        <w:ind w:left="902" w:right="1458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области</w:t>
      </w:r>
    </w:p>
    <w:p>
      <w:pPr>
        <w:spacing w:line="272" w:lineRule="exact"/>
        <w:ind w:left="902" w:right="1451"/>
        <w:jc w:val="center"/>
        <w:rPr>
          <w:b/>
          <w:sz w:val="24"/>
        </w:rPr>
      </w:pPr>
      <w:r>
        <w:rPr>
          <w:b/>
          <w:sz w:val="24"/>
        </w:rPr>
        <w:t>«Математика»</w:t>
      </w:r>
    </w:p>
    <w:p>
      <w:pPr>
        <w:pStyle w:val="5"/>
        <w:spacing w:before="4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673"/>
        </w:tabs>
        <w:spacing w:before="1"/>
        <w:ind w:right="1538" w:firstLine="0"/>
        <w:jc w:val="left"/>
        <w:rPr>
          <w:b/>
          <w:sz w:val="24"/>
        </w:rPr>
      </w:pPr>
      <w:r>
        <w:rPr>
          <w:b/>
          <w:sz w:val="24"/>
        </w:rPr>
        <w:t>Список итоговых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указанием этапов 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</w:p>
    <w:p>
      <w:pPr>
        <w:pStyle w:val="5"/>
        <w:rPr>
          <w:b/>
          <w:sz w:val="20"/>
        </w:rPr>
      </w:pPr>
    </w:p>
    <w:p>
      <w:pPr>
        <w:pStyle w:val="5"/>
        <w:spacing w:before="3"/>
        <w:rPr>
          <w:b/>
          <w:sz w:val="25"/>
        </w:rPr>
      </w:pPr>
    </w:p>
    <w:tbl>
      <w:tblPr>
        <w:tblStyle w:val="6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6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>
            <w:pPr>
              <w:pStyle w:val="8"/>
              <w:spacing w:before="8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54" w:lineRule="auto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действительное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обыкновенная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2796" w:type="dxa"/>
          </w:tcPr>
          <w:p>
            <w:pPr>
              <w:pStyle w:val="8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86" w:type="dxa"/>
          </w:tcPr>
          <w:p>
            <w:pPr>
              <w:pStyle w:val="8"/>
              <w:spacing w:before="77" w:line="254" w:lineRule="auto"/>
              <w:ind w:right="571"/>
              <w:rPr>
                <w:sz w:val="24"/>
              </w:rPr>
            </w:pPr>
            <w:r>
              <w:rPr>
                <w:sz w:val="24"/>
              </w:rPr>
              <w:t>выполнять арифметические операции с рациональными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796" w:type="dxa"/>
          </w:tcPr>
          <w:p>
            <w:pPr>
              <w:pStyle w:val="8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5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приближѐнные </w:t>
            </w:r>
            <w:r>
              <w:rPr>
                <w:sz w:val="24"/>
              </w:rPr>
              <w:t>вычисления, используя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796" w:type="dxa"/>
          </w:tcPr>
          <w:p>
            <w:pPr>
              <w:pStyle w:val="8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86" w:type="dxa"/>
          </w:tcPr>
          <w:p>
            <w:pPr>
              <w:pStyle w:val="8"/>
              <w:spacing w:before="8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</w:p>
          <w:p>
            <w:pPr>
              <w:pStyle w:val="8"/>
              <w:spacing w:before="10"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натуральной степени, использовать подходящую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действительных чисел для решения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86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синус,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</w:p>
          <w:p>
            <w:pPr>
              <w:pStyle w:val="8"/>
              <w:spacing w:before="14" w:line="247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произвольного угла, использовать запись произвольного угла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через 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796" w:type="dxa"/>
          </w:tcPr>
          <w:p>
            <w:pPr>
              <w:pStyle w:val="8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spacing w:before="79" w:line="254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тождество,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целое,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рациональное, иррациональное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</w:p>
          <w:p>
            <w:pPr>
              <w:pStyle w:val="8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уравнение;</w:t>
            </w:r>
          </w:p>
        </w:tc>
        <w:tc>
          <w:tcPr>
            <w:tcW w:w="2796" w:type="dxa"/>
          </w:tcPr>
          <w:p>
            <w:pPr>
              <w:pStyle w:val="8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 уравнения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type w:val="continuous"/>
          <w:pgSz w:w="11920" w:h="16850"/>
          <w:pgMar w:top="426" w:right="580" w:bottom="280" w:left="840" w:header="720" w:footer="720" w:gutter="0"/>
          <w:cols w:space="720" w:num="1"/>
        </w:sectPr>
      </w:pPr>
    </w:p>
    <w:tbl>
      <w:tblPr>
        <w:tblStyle w:val="6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6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выполнять преобразования целых, рациональных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целых,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>
            <w:pPr>
              <w:pStyle w:val="8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моделировать реальные ситуации на языке алгебры,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выражения, уравнения, неравенства по условию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оперировать понятиями: функция, способы задания функции,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область определения и множество значений функции, график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286" w:type="dxa"/>
          </w:tcPr>
          <w:p>
            <w:pPr>
              <w:pStyle w:val="8"/>
              <w:spacing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>оперировать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понятиями: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чѐтность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нечѐтность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функции,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нули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промежутки знакопостоянства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28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 показателем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>
            <w:pPr>
              <w:pStyle w:val="8"/>
              <w:spacing w:before="4" w:line="247" w:lineRule="auto"/>
              <w:ind w:right="1267"/>
              <w:rPr>
                <w:sz w:val="24"/>
              </w:rPr>
            </w:pPr>
            <w:r>
              <w:rPr>
                <w:sz w:val="24"/>
              </w:rPr>
              <w:t>предметов и реальной жизни, выражать формулами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 величинами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геометрическая прогрессии;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</w:p>
          <w:p>
            <w:pPr>
              <w:pStyle w:val="8"/>
              <w:spacing w:before="10" w:line="254" w:lineRule="auto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прогрессия,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убывающей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прогрессии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28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286" w:type="dxa"/>
          </w:tcPr>
          <w:p>
            <w:pPr>
              <w:pStyle w:val="8"/>
              <w:spacing w:before="78" w:line="247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прогрессий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796" w:type="dxa"/>
          </w:tcPr>
          <w:p>
            <w:pPr>
              <w:pStyle w:val="8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7286" w:type="dxa"/>
          </w:tcPr>
          <w:p>
            <w:pPr>
              <w:pStyle w:val="8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before="7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теоретико-множественный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8"/>
              <w:spacing w:before="13"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796" w:type="dxa"/>
          </w:tcPr>
          <w:p>
            <w:pPr>
              <w:pStyle w:val="8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2pt;mso-position-horizontal-relative:page;mso-position-vertical-relative:page;z-index:251659264;mso-width-relative:page;mso-height-relative:page;" filled="f" stroked="t" coordsize="21600,21600" o:gfxdata="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PKbfDU&#10;AAAACwEAAA8AAAAAAAAAAQAgAAAAIgAAAGRycy9kb3ducmV2LnhtbFBLAQIUABQAAAAIAIdO4kC2&#10;5VFD6wEAAOADAAAOAAAAAAAAAAEAIAAAACMBAABkcnMvZTJvRG9jLnhtbFBLBQYAAAAABgAGAFkB&#10;AACABQAAAAA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560" w:right="0" w:bottom="420" w:left="840" w:header="0" w:footer="235" w:gutter="0"/>
          <w:cols w:space="720" w:num="1"/>
        </w:sectPr>
      </w:pPr>
    </w:p>
    <w:tbl>
      <w:tblPr>
        <w:tblStyle w:val="6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6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286" w:type="dxa"/>
          </w:tcPr>
          <w:p>
            <w:pPr>
              <w:pStyle w:val="8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ind w:right="184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двугранный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двугранного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угла, ребро двугранного угла, линейный угол двугранного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двугранного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86" w:type="dxa"/>
          </w:tcPr>
          <w:p>
            <w:pPr>
              <w:pStyle w:val="8"/>
              <w:spacing w:before="77" w:line="247" w:lineRule="auto"/>
              <w:ind w:right="1028"/>
              <w:rPr>
                <w:sz w:val="24"/>
              </w:rPr>
            </w:pPr>
            <w:r>
              <w:rPr>
                <w:sz w:val="24"/>
              </w:rPr>
              <w:t>оперировать понятиями: многогранник, выпуклый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невыпуклый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многогранник,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</w:t>
            </w:r>
          </w:p>
        </w:tc>
        <w:tc>
          <w:tcPr>
            <w:tcW w:w="2796" w:type="dxa"/>
          </w:tcPr>
          <w:p>
            <w:pPr>
              <w:pStyle w:val="8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before="77" w:line="249" w:lineRule="auto"/>
              <w:ind w:right="625"/>
              <w:rPr>
                <w:sz w:val="24"/>
              </w:rPr>
            </w:pPr>
            <w:r>
              <w:rPr>
                <w:sz w:val="24"/>
              </w:rPr>
              <w:t>распознавать основные виды многогранников (пирамида,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куб)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классификации (выпуклые и невыпуклые многогранники,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параллелепипеды)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1176"/>
              <w:rPr>
                <w:sz w:val="24"/>
              </w:rPr>
            </w:pPr>
            <w:r>
              <w:rPr>
                <w:sz w:val="24"/>
              </w:rPr>
              <w:t>оперировать понятиями: секущая плоскость, сечение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строить сечения многогранников методом следов, выполнять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(выносные)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объѐмных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  <w:p>
            <w:pPr>
              <w:pStyle w:val="8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</w:p>
          <w:p>
            <w:pPr>
              <w:pStyle w:val="8"/>
              <w:spacing w:before="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>
            <w:pPr>
              <w:pStyle w:val="8"/>
              <w:spacing w:before="15"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двумя точками, от точки до прямой, от точки до плоскости,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скрещивающимися прямыми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7286" w:type="dxa"/>
          </w:tcPr>
          <w:p>
            <w:pPr>
              <w:pStyle w:val="8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  <w:p>
            <w:pPr>
              <w:pStyle w:val="8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аналитические методы при решении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>
            <w:pPr>
              <w:pStyle w:val="8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скрещивающимися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плоскостью,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двугранных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>вычислять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 многогранников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(призма, пирамида) с применением формул,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соотношения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площадями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объѐмами</w:t>
            </w:r>
          </w:p>
          <w:p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подобных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 плоскость симметрии, центр, ось и плоскость 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извлекать,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0" w:bottom="420" w:left="840" w:header="0" w:footer="235" w:gutter="0"/>
          <w:cols w:space="720" w:num="1"/>
        </w:sectPr>
      </w:pPr>
    </w:p>
    <w:tbl>
      <w:tblPr>
        <w:tblStyle w:val="6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6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279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7286" w:type="dxa"/>
          </w:tcPr>
          <w:p>
            <w:pPr>
              <w:pStyle w:val="8"/>
              <w:spacing w:before="7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>
            <w:pPr>
              <w:pStyle w:val="8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стереометрических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286" w:type="dxa"/>
          </w:tcPr>
          <w:p>
            <w:pPr>
              <w:pStyle w:val="8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применять простейшие программные средства 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8" w:hRule="atLeast"/>
        </w:trPr>
        <w:tc>
          <w:tcPr>
            <w:tcW w:w="7286" w:type="dxa"/>
          </w:tcPr>
          <w:p>
            <w:pPr>
              <w:pStyle w:val="8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8"/>
              <w:spacing w:before="0" w:line="25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>
            <w:pPr>
              <w:pStyle w:val="8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геометрии,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before="3" w:line="254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нахождением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оперировать понятиями: среднее арифметическое, медиана,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оперировать понятиями: случайный эксперимент (опыт)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случайное событие, элементарное событие (элементарный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исход)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равновозможными случайными событиями,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вероятности событий в изученных 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экспериментах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86" w:type="dxa"/>
          </w:tcPr>
          <w:p>
            <w:pPr>
              <w:pStyle w:val="8"/>
              <w:spacing w:before="70" w:line="252" w:lineRule="auto"/>
              <w:ind w:right="567"/>
              <w:rPr>
                <w:sz w:val="24"/>
              </w:rPr>
            </w:pPr>
            <w:r>
              <w:rPr>
                <w:sz w:val="24"/>
              </w:rPr>
              <w:t>находить и формулировать события: пересечение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данных событий, событие, противоположное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данному событию, пользоваться диаграммами Эйлера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before="70" w:line="252" w:lineRule="auto"/>
              <w:ind w:right="244"/>
              <w:rPr>
                <w:sz w:val="24"/>
              </w:rPr>
            </w:pPr>
            <w:r>
              <w:rPr>
                <w:sz w:val="24"/>
              </w:rPr>
              <w:t>оперировать понятиями: условная вероятность, независимые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умножения,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комбинаторное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серия испытаний, успех и неудача, находить 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</w:p>
          <w:p>
            <w:pPr>
              <w:pStyle w:val="8"/>
              <w:spacing w:befor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420" w:left="840" w:header="0" w:footer="235" w:gutter="0"/>
          <w:cols w:space="720" w:num="1"/>
        </w:sectPr>
      </w:pPr>
    </w:p>
    <w:tbl>
      <w:tblPr>
        <w:tblStyle w:val="6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6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pacing w:val="-1"/>
                <w:sz w:val="24"/>
              </w:rPr>
              <w:t>вероятностей,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279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286" w:type="dxa"/>
          </w:tcPr>
          <w:p>
            <w:pPr>
              <w:pStyle w:val="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>
            <w:pPr>
              <w:pStyle w:val="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before="7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>
            <w:pPr>
              <w:pStyle w:val="8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логарифм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86" w:type="dxa"/>
          </w:tcPr>
          <w:p>
            <w:pPr>
              <w:pStyle w:val="8"/>
              <w:spacing w:before="77" w:line="249" w:lineRule="auto"/>
              <w:ind w:right="184"/>
              <w:rPr>
                <w:sz w:val="24"/>
              </w:rPr>
            </w:pPr>
            <w:r>
              <w:rPr>
                <w:sz w:val="24"/>
              </w:rPr>
              <w:t>применять свойства степени для преобразования выражений,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8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>
            <w:pPr>
              <w:pStyle w:val="8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86" w:type="dxa"/>
          </w:tcPr>
          <w:p>
            <w:pPr>
              <w:pStyle w:val="8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выполнять преобразования выражений,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логарифмы,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логарифмическое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уравнение и неравенство, решать основные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before="70" w:line="254" w:lineRule="auto"/>
              <w:ind w:right="57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86" w:type="dxa"/>
          </w:tcPr>
          <w:p>
            <w:pPr>
              <w:pStyle w:val="8"/>
              <w:spacing w:before="73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оперировать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понятиями: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система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линейных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уравнений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еѐ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решение, использовать систему линейных уравнений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совокупностей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ind w:right="266"/>
              <w:rPr>
                <w:sz w:val="24"/>
              </w:rPr>
            </w:pPr>
            <w:r>
              <w:rPr>
                <w:sz w:val="24"/>
              </w:rPr>
              <w:t>моделировать реальные ситуации на языке алгебры,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выражения, уравнения, неравенства и системы по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исследовать 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86" w:type="dxa"/>
          </w:tcPr>
          <w:p>
            <w:pPr>
              <w:pStyle w:val="8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</w:p>
          <w:p>
            <w:pPr>
              <w:pStyle w:val="8"/>
              <w:spacing w:before="11" w:line="249" w:lineRule="auto"/>
              <w:rPr>
                <w:sz w:val="24"/>
              </w:rPr>
            </w:pPr>
            <w:r>
              <w:rPr>
                <w:sz w:val="24"/>
              </w:rPr>
              <w:t>промежутки монотонности функции, точки экстремума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промежутке, использовать их для исследования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7286" w:type="dxa"/>
          </w:tcPr>
          <w:p>
            <w:pPr>
              <w:pStyle w:val="8"/>
              <w:spacing w:before="77"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 понятиями: графики показательной,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логарифмической и тригонометрических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изображать на координатной плоскости графики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6" w:type="dxa"/>
          </w:tcPr>
          <w:p>
            <w:pPr>
              <w:pStyle w:val="8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286" w:type="dxa"/>
          </w:tcPr>
          <w:p>
            <w:pPr>
              <w:pStyle w:val="8"/>
              <w:spacing w:before="7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непрерывная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</w:p>
        </w:tc>
        <w:tc>
          <w:tcPr>
            <w:tcW w:w="2796" w:type="dxa"/>
          </w:tcPr>
          <w:p>
            <w:pPr>
              <w:pStyle w:val="8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420" w:left="840" w:header="0" w:footer="235" w:gutter="0"/>
          <w:cols w:space="720" w:num="1"/>
        </w:sectPr>
      </w:pPr>
    </w:p>
    <w:tbl>
      <w:tblPr>
        <w:tblStyle w:val="6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6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286" w:type="dxa"/>
          </w:tcPr>
          <w:p>
            <w:pPr>
              <w:pStyle w:val="8"/>
              <w:spacing w:before="77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ind w:right="621"/>
              <w:rPr>
                <w:sz w:val="24"/>
              </w:rPr>
            </w:pPr>
            <w:r>
              <w:rPr>
                <w:sz w:val="24"/>
              </w:rPr>
              <w:t>использовать производную для исследования функции 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монотонность и экстремумы, применять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86" w:type="dxa"/>
          </w:tcPr>
          <w:p>
            <w:pPr>
              <w:pStyle w:val="8"/>
              <w:spacing w:before="77" w:line="247" w:lineRule="auto"/>
              <w:ind w:right="57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наилучшего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 в прикладных, в том числе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2796" w:type="dxa"/>
          </w:tcPr>
          <w:p>
            <w:pPr>
              <w:pStyle w:val="8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первообразная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интеграла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Ньютона–Лейбница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решать прикладные задачи, в том числе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цилиндрическая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образующие цилиндрической поверхности,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</w:p>
          <w:p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поверхности,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28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(цилиндр,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шар)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 понятиями: шаровой сегмент, 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сегмента,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слоя,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>вычислять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объѐмы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площади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тел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вращения,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применением формул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spacing w:before="77"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многогранник,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вписанный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описанный около сферы, сфера, вписанная в многогранник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объѐмами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86" w:type="dxa"/>
          </w:tcPr>
          <w:p>
            <w:pPr>
              <w:pStyle w:val="8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чертѐжных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выполнять (выносные) плоские чертежи из рисунков простых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объѐмных фигур: вид сверху, сбоку, снизу, строить сечения тел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28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извлекать,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420" w:left="840" w:header="0" w:footer="235" w:gutter="0"/>
          <w:cols w:space="720" w:num="1"/>
        </w:sectPr>
      </w:pPr>
    </w:p>
    <w:tbl>
      <w:tblPr>
        <w:tblStyle w:val="6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6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279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796" w:type="dxa"/>
          </w:tcPr>
          <w:p>
            <w:pPr>
              <w:pStyle w:val="8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выполнять действия сложения векторов, вычитания 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декартовы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8"/>
              <w:spacing w:before="10" w:line="256" w:lineRule="auto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</w:p>
          <w:p>
            <w:pPr>
              <w:pStyle w:val="8"/>
              <w:spacing w:before="0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коллинеарные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компланарные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ind w:right="89"/>
              <w:rPr>
                <w:sz w:val="24"/>
              </w:rPr>
            </w:pPr>
            <w:r>
              <w:rPr>
                <w:sz w:val="24"/>
              </w:rPr>
              <w:t>находить сумму векторов и произведение вектора на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векторам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декартовой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8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>
            <w:pPr>
              <w:pStyle w:val="8"/>
              <w:spacing w:before="11" w:line="249" w:lineRule="auto"/>
              <w:rPr>
                <w:sz w:val="24"/>
              </w:rPr>
            </w:pPr>
            <w:r>
              <w:rPr>
                <w:sz w:val="24"/>
              </w:rPr>
              <w:t>стереометрических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5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векторно-координатного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метода;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 нахождение геометрических величин по образцам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>
            <w:pPr>
              <w:pStyle w:val="8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7286" w:type="dxa"/>
          </w:tcPr>
          <w:p>
            <w:pPr>
              <w:pStyle w:val="8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применять простейшие программные средства 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86" w:type="dxa"/>
          </w:tcPr>
          <w:p>
            <w:pPr>
              <w:pStyle w:val="8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>
            <w:pPr>
              <w:pStyle w:val="8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7286" w:type="dxa"/>
          </w:tcPr>
          <w:p>
            <w:pPr>
              <w:pStyle w:val="8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8"/>
              <w:spacing w:before="4" w:line="24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>
            <w:pPr>
              <w:pStyle w:val="8"/>
              <w:spacing w:before="2"/>
              <w:rPr>
                <w:sz w:val="24"/>
              </w:rPr>
            </w:pPr>
            <w:r>
              <w:rPr>
                <w:sz w:val="24"/>
              </w:rPr>
              <w:t>геометрии,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before="18" w:line="247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нахождением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796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86" w:type="dxa"/>
          </w:tcPr>
          <w:p>
            <w:pPr>
              <w:pStyle w:val="8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2796" w:type="dxa"/>
          </w:tcPr>
          <w:p>
            <w:pPr>
              <w:pStyle w:val="8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420" w:left="840" w:header="0" w:footer="235" w:gutter="0"/>
          <w:cols w:space="720" w:num="1"/>
        </w:sectPr>
      </w:pPr>
    </w:p>
    <w:tbl>
      <w:tblPr>
        <w:tblStyle w:val="6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5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91" w:hRule="atLeast"/>
        </w:trPr>
        <w:tc>
          <w:tcPr>
            <w:tcW w:w="7285" w:type="dxa"/>
          </w:tcPr>
          <w:p>
            <w:pPr>
              <w:pStyle w:val="8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примеры, как применяется математическое ожидание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</w:p>
        </w:tc>
        <w:tc>
          <w:tcPr>
            <w:tcW w:w="2797" w:type="dxa"/>
          </w:tcPr>
          <w:p>
            <w:pPr>
              <w:pStyle w:val="8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5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797" w:type="dxa"/>
          </w:tcPr>
          <w:p>
            <w:pPr>
              <w:pStyle w:val="8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85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</w:p>
        </w:tc>
        <w:tc>
          <w:tcPr>
            <w:tcW w:w="2797" w:type="dxa"/>
          </w:tcPr>
          <w:p>
            <w:pPr>
              <w:pStyle w:val="8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8"/>
        <w:rPr>
          <w:b/>
          <w:sz w:val="23"/>
        </w:rPr>
      </w:pPr>
    </w:p>
    <w:p>
      <w:pPr>
        <w:pStyle w:val="7"/>
        <w:numPr>
          <w:ilvl w:val="0"/>
          <w:numId w:val="1"/>
        </w:numPr>
        <w:tabs>
          <w:tab w:val="left" w:pos="483"/>
        </w:tabs>
        <w:ind w:left="482" w:hanging="289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5"/>
        <w:spacing w:before="2"/>
        <w:rPr>
          <w:b/>
          <w:sz w:val="21"/>
        </w:rPr>
      </w:pPr>
    </w:p>
    <w:p>
      <w:pPr>
        <w:pStyle w:val="5"/>
        <w:tabs>
          <w:tab w:val="left" w:pos="3213"/>
          <w:tab w:val="left" w:pos="5626"/>
          <w:tab w:val="left" w:pos="8353"/>
        </w:tabs>
        <w:spacing w:line="276" w:lineRule="auto"/>
        <w:ind w:left="194" w:right="140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  <w:r>
        <w:tab/>
      </w:r>
      <w:r>
        <w:t>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58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 и иных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работы.</w:t>
      </w:r>
    </w:p>
    <w:p>
      <w:pPr>
        <w:pStyle w:val="5"/>
        <w:spacing w:before="198" w:line="276" w:lineRule="auto"/>
        <w:ind w:left="194" w:right="150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2"/>
        </w:rPr>
        <w:t xml:space="preserve"> </w:t>
      </w:r>
      <w:r>
        <w:t>нормативным актом школы.</w:t>
      </w:r>
    </w:p>
    <w:p>
      <w:pPr>
        <w:pStyle w:val="7"/>
        <w:numPr>
          <w:ilvl w:val="0"/>
          <w:numId w:val="1"/>
        </w:numPr>
        <w:tabs>
          <w:tab w:val="left" w:pos="483"/>
        </w:tabs>
        <w:spacing w:before="204"/>
        <w:ind w:left="482" w:hanging="289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</w:p>
    <w:p>
      <w:pPr>
        <w:pStyle w:val="5"/>
        <w:rPr>
          <w:b/>
          <w:sz w:val="22"/>
        </w:rPr>
      </w:pPr>
    </w:p>
    <w:tbl>
      <w:tblPr>
        <w:tblStyle w:val="6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7"/>
        <w:gridCol w:w="2273"/>
        <w:gridCol w:w="2660"/>
        <w:gridCol w:w="2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7" w:type="dxa"/>
          </w:tcPr>
          <w:p>
            <w:pPr>
              <w:pStyle w:val="8"/>
              <w:spacing w:before="84" w:line="247" w:lineRule="auto"/>
              <w:ind w:right="8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3" w:type="dxa"/>
          </w:tcPr>
          <w:p>
            <w:pPr>
              <w:pStyle w:val="8"/>
              <w:spacing w:before="8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8"/>
              <w:spacing w:before="8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0" w:type="dxa"/>
          </w:tcPr>
          <w:p>
            <w:pPr>
              <w:pStyle w:val="8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7" w:type="dxa"/>
          </w:tcPr>
          <w:p>
            <w:pPr>
              <w:pStyle w:val="8"/>
              <w:spacing w:before="82" w:line="247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3" w:type="dxa"/>
          </w:tcPr>
          <w:p>
            <w:pPr>
              <w:pStyle w:val="8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8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10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7" w:type="dxa"/>
          </w:tcPr>
          <w:p>
            <w:pPr>
              <w:pStyle w:val="8"/>
              <w:spacing w:before="84" w:line="247" w:lineRule="auto"/>
              <w:ind w:right="3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3" w:type="dxa"/>
          </w:tcPr>
          <w:p>
            <w:pPr>
              <w:pStyle w:val="8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8"/>
              <w:spacing w:before="84" w:line="247" w:lineRule="auto"/>
              <w:ind w:left="79" w:right="3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>
            <w:pPr>
              <w:pStyle w:val="8"/>
              <w:spacing w:before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37" w:type="dxa"/>
          </w:tcPr>
          <w:p>
            <w:pPr>
              <w:pStyle w:val="8"/>
              <w:spacing w:before="82" w:line="247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3" w:type="dxa"/>
          </w:tcPr>
          <w:p>
            <w:pPr>
              <w:pStyle w:val="8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8"/>
              <w:spacing w:before="82" w:line="247" w:lineRule="auto"/>
              <w:ind w:left="79" w:right="3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7" w:type="dxa"/>
          </w:tcPr>
          <w:p>
            <w:pPr>
              <w:pStyle w:val="8"/>
              <w:spacing w:before="82" w:line="249" w:lineRule="auto"/>
              <w:ind w:right="73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>
            <w:pPr>
              <w:pStyle w:val="8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8"/>
              <w:spacing w:before="82" w:line="249" w:lineRule="auto"/>
              <w:ind w:left="79" w:right="385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7" w:type="dxa"/>
          </w:tcPr>
          <w:p>
            <w:pPr>
              <w:pStyle w:val="8"/>
              <w:spacing w:before="82"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Итоговая проверочная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>
            <w:pPr>
              <w:pStyle w:val="8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8"/>
              <w:spacing w:before="82" w:line="247" w:lineRule="auto"/>
              <w:ind w:left="79" w:right="326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737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>
            <w:pPr>
              <w:pStyle w:val="8"/>
              <w:spacing w:before="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>
            <w:pPr>
              <w:pStyle w:val="8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8"/>
              <w:spacing w:before="82" w:line="247" w:lineRule="auto"/>
              <w:ind w:left="79" w:right="324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/>
    <w:sectPr>
      <w:footerReference r:id="rId5" w:type="default"/>
      <w:pgSz w:w="12240" w:h="15840"/>
      <w:pgMar w:top="500" w:right="820" w:bottom="420" w:left="1100" w:header="0" w:footer="23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10353675</wp:posOffset>
              </wp:positionV>
              <wp:extent cx="115570" cy="23495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8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15.25pt;height:18.5pt;width:9.1pt;mso-position-horizontal-relative:page;mso-position-vertical-relative:page;z-index:-251656192;mso-width-relative:page;mso-height-relative:page;" filled="f" stroked="f" coordsize="21600,21600" o:gfxdata="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FLneXZAAAACwEAAA8AAAAAAAAAAQAgAAAAIgAAAGRycy9kb3ducmV2&#10;LnhtbFBLAQIUABQAAAAIAIdO4kCEC9kvwgEAAHY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8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2pt;mso-position-horizontal-relative:page;mso-position-vertical-relative:page;z-index:-251655168;mso-width-relative:page;mso-height-relative:page;" filled="f" stroked="t" coordsize="21600,21600" o:gfxdata="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m3w&#10;1AAAAAsBAAAPAAAAAAAAAAEAIAAAACIAAABkcnMvZG93bnJldi54bWxQSwECFAAUAAAACACHTuJA&#10;p9qhFewBAADgAwAADgAAAAAAAAABACAAAAAjAQAAZHJzL2Uyb0RvYy54bWxQSwUGAAAAAAYABgBZ&#10;AQAAgQUAAAAA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10353675</wp:posOffset>
              </wp:positionV>
              <wp:extent cx="115570" cy="23495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8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15.25pt;height:18.5pt;width:9.1pt;mso-position-horizontal-relative:page;mso-position-vertical-relative:page;z-index:-251655168;mso-width-relative:page;mso-height-relative:page;" filled="f" stroked="f" coordsize="21600,21600" o:gfxdata="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FLneXZAAAACwEAAA8AAAAAAAAAAQAgAAAAIgAAAGRycy9kb3ducmV2&#10;LnhtbFBLAQIUABQAAAAIAIdO4kCXpVB2wgEAAHY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8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240030</wp:posOffset>
              </wp:positionH>
              <wp:positionV relativeFrom="page">
                <wp:posOffset>9719945</wp:posOffset>
              </wp:positionV>
              <wp:extent cx="99060" cy="18288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44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99"/>
                              <w:position w:val="-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18.9pt;margin-top:765.35pt;height:14.4pt;width:7.8pt;mso-position-horizontal-relative:page;mso-position-vertical-relative:page;z-index:-251654144;mso-width-relative:page;mso-height-relative:page;" filled="f" stroked="f" coordsize="21600,21600" o:gfxdata="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ftLo2QAAAAsBAAAPAAAAAAAAAAEAIAAAACIAAABkcnMvZG93bnJldi54&#10;bWxQSwECFAAUAAAACACHTuJAB5jBCMABAAB1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44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w w:val="99"/>
                        <w:position w:val="-5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9F5A1A"/>
    <w:multiLevelType w:val="multilevel"/>
    <w:tmpl w:val="739F5A1A"/>
    <w:lvl w:ilvl="0" w:tentative="0">
      <w:start w:val="1"/>
      <w:numFmt w:val="decimal"/>
      <w:lvlText w:val="%1."/>
      <w:lvlJc w:val="left"/>
      <w:pPr>
        <w:ind w:left="293" w:hanging="380"/>
        <w:jc w:val="right"/>
      </w:pPr>
      <w:rPr>
        <w:rFonts w:hint="default" w:ascii="Georgia" w:hAnsi="Georgia" w:eastAsia="Georgia" w:cs="Georgia"/>
        <w:b/>
        <w:bCs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77" w:hanging="3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4" w:hanging="3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31" w:hanging="3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8" w:hanging="3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5" w:hanging="3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39" w:hanging="3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16" w:hanging="3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02"/>
    <w:rsid w:val="000841B8"/>
    <w:rsid w:val="00090382"/>
    <w:rsid w:val="002C5EE2"/>
    <w:rsid w:val="00377E1D"/>
    <w:rsid w:val="004E6F03"/>
    <w:rsid w:val="00571A21"/>
    <w:rsid w:val="00626365"/>
    <w:rsid w:val="00674A02"/>
    <w:rsid w:val="007358D2"/>
    <w:rsid w:val="00A819D5"/>
    <w:rsid w:val="00BD32A0"/>
    <w:rsid w:val="00DC6A19"/>
    <w:rsid w:val="7BA6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82" w:hanging="289"/>
    </w:pPr>
  </w:style>
  <w:style w:type="paragraph" w:customStyle="1" w:styleId="8">
    <w:name w:val="Table Paragraph"/>
    <w:basedOn w:val="1"/>
    <w:qFormat/>
    <w:uiPriority w:val="1"/>
    <w:pPr>
      <w:spacing w:before="75"/>
      <w:ind w:left="81"/>
    </w:p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Georgia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2452</Words>
  <Characters>13981</Characters>
  <Lines>116</Lines>
  <Paragraphs>32</Paragraphs>
  <TotalTime>2</TotalTime>
  <ScaleCrop>false</ScaleCrop>
  <LinksUpToDate>false</LinksUpToDate>
  <CharactersWithSpaces>16401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2023-10-02T19:24:00Z</dcterms:created>
  <dc:creator>Лотфуллина Айгуль</dc:creator>
  <cp:lastModifiedBy>Леди Ди</cp:lastModifiedBy>
  <dcterms:modified xsi:type="dcterms:W3CDTF">2024-02-19T08:10:57Z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243BE9829B884FEEB65C50D5BB029669_13</vt:lpwstr>
  </property>
</Properties>
</file>